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46B16" w14:textId="79F67BBF" w:rsidR="0022414F" w:rsidRPr="00304123" w:rsidRDefault="0022414F" w:rsidP="00304123">
      <w:pPr>
        <w:spacing w:after="0" w:line="32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041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Сведения о способах получения консультаций</w:t>
      </w:r>
    </w:p>
    <w:p w14:paraId="02F8F652" w14:textId="77777777" w:rsidR="008D65C6" w:rsidRPr="00304123" w:rsidRDefault="0022414F" w:rsidP="00304123">
      <w:pPr>
        <w:spacing w:after="0" w:line="32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041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вопросам соблюдения обязательных требований</w:t>
      </w:r>
    </w:p>
    <w:p w14:paraId="6C7C9876" w14:textId="182B0CE3" w:rsidR="00A22073" w:rsidRPr="00304123" w:rsidRDefault="00D8394A" w:rsidP="00304123">
      <w:pPr>
        <w:shd w:val="clear" w:color="auto" w:fill="FFFFFF"/>
        <w:spacing w:after="0" w:line="32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lang w:eastAsia="ru-RU"/>
        </w:rPr>
      </w:pPr>
      <w:r w:rsidRPr="003041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при осуществлении </w:t>
      </w:r>
      <w:r w:rsidR="00A22073" w:rsidRPr="00304123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lang w:eastAsia="ru-RU"/>
        </w:rPr>
        <w:t>муниципального контроля</w:t>
      </w:r>
    </w:p>
    <w:p w14:paraId="4A32A6B3" w14:textId="77777777" w:rsidR="00304123" w:rsidRPr="00304123" w:rsidRDefault="00304123" w:rsidP="00304123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04123">
        <w:rPr>
          <w:rFonts w:ascii="Times New Roman" w:hAnsi="Times New Roman" w:cs="Times New Roman"/>
          <w:b/>
          <w:bCs/>
          <w:sz w:val="32"/>
          <w:szCs w:val="32"/>
        </w:rPr>
        <w:t xml:space="preserve">на автомобильном транспорте, городском наземном электрическом транспорте </w:t>
      </w:r>
    </w:p>
    <w:p w14:paraId="1B8D560E" w14:textId="2262FA8D" w:rsidR="00304123" w:rsidRPr="00304123" w:rsidRDefault="00304123" w:rsidP="00304123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04123">
        <w:rPr>
          <w:rFonts w:ascii="Times New Roman" w:hAnsi="Times New Roman" w:cs="Times New Roman"/>
          <w:b/>
          <w:bCs/>
          <w:sz w:val="32"/>
          <w:szCs w:val="32"/>
        </w:rPr>
        <w:t>и в дорожном хозяйстве в границах Пермского муниципального округа Пермского края</w:t>
      </w:r>
    </w:p>
    <w:p w14:paraId="1D50F625" w14:textId="77777777" w:rsidR="00A22073" w:rsidRPr="00304123" w:rsidRDefault="00A22073" w:rsidP="00304123">
      <w:pPr>
        <w:shd w:val="clear" w:color="auto" w:fill="FFFFFF"/>
        <w:spacing w:after="0" w:line="32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DFDEBAC" w14:textId="3D7DCBBE" w:rsidR="00A3300B" w:rsidRPr="00A3300B" w:rsidRDefault="00A3300B" w:rsidP="00304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123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bookmarkStart w:id="0" w:name="_Hlk122424116"/>
      <w:r w:rsidRPr="00304123">
        <w:rPr>
          <w:rFonts w:ascii="Times New Roman" w:hAnsi="Times New Roman" w:cs="Times New Roman"/>
          <w:sz w:val="28"/>
          <w:szCs w:val="28"/>
        </w:rPr>
        <w:t xml:space="preserve">контроль в соответствии с Положением о муниципальном контроле </w:t>
      </w:r>
      <w:r w:rsidR="00304123" w:rsidRPr="00304123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Пермского муниципального округа Пермского края </w:t>
      </w:r>
      <w:r w:rsidRPr="00304123">
        <w:rPr>
          <w:rFonts w:ascii="Times New Roman" w:hAnsi="Times New Roman" w:cs="Times New Roman"/>
          <w:sz w:val="28"/>
          <w:szCs w:val="28"/>
        </w:rPr>
        <w:t>осуществляется администрацией Пермского муниципального округа Пермского края. От имени администрации Пермского</w:t>
      </w:r>
      <w:r w:rsidRPr="00A3300B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 муниципальный контроль осуществляет управление правового обеспечения и муниципального контроля администрации Пермского муниципального округа Пермского края </w:t>
      </w:r>
      <w:bookmarkEnd w:id="0"/>
      <w:r w:rsidRPr="00A3300B">
        <w:rPr>
          <w:rFonts w:ascii="Times New Roman" w:hAnsi="Times New Roman" w:cs="Times New Roman"/>
          <w:sz w:val="28"/>
          <w:szCs w:val="28"/>
        </w:rPr>
        <w:t>(далее – Орган контроля).</w:t>
      </w:r>
    </w:p>
    <w:p w14:paraId="3EA8EA66" w14:textId="713522B8" w:rsidR="00304123" w:rsidRDefault="00584AC4" w:rsidP="00A330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 </w:t>
      </w:r>
      <w:r w:rsidR="00A3300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15EB9" w:rsidRPr="00715EB9">
        <w:rPr>
          <w:rFonts w:ascii="Times New Roman" w:eastAsia="Calibri" w:hAnsi="Times New Roman" w:cs="Times New Roman"/>
          <w:sz w:val="28"/>
          <w:szCs w:val="28"/>
        </w:rPr>
        <w:t>правлени</w:t>
      </w:r>
      <w:r w:rsidR="00715EB9">
        <w:rPr>
          <w:rFonts w:ascii="Times New Roman" w:eastAsia="Calibri" w:hAnsi="Times New Roman" w:cs="Times New Roman"/>
          <w:sz w:val="28"/>
          <w:szCs w:val="28"/>
        </w:rPr>
        <w:t>я</w:t>
      </w:r>
      <w:r w:rsidR="00715EB9" w:rsidRPr="00715EB9">
        <w:rPr>
          <w:rFonts w:ascii="Times New Roman" w:eastAsia="Calibri" w:hAnsi="Times New Roman" w:cs="Times New Roman"/>
          <w:sz w:val="28"/>
          <w:szCs w:val="28"/>
        </w:rPr>
        <w:t xml:space="preserve"> правового обеспечения и муниципального контроля администрации Пермского муниципального округа Пермского края</w:t>
      </w:r>
      <w:r w:rsidR="0059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EB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bookmarkStart w:id="1" w:name="_Hlk122424773"/>
      <w:r w:rsidR="00715EB9" w:rsidRPr="00715EB9">
        <w:rPr>
          <w:rFonts w:ascii="Times New Roman" w:eastAsia="Calibri" w:hAnsi="Times New Roman" w:cs="Times New Roman"/>
          <w:sz w:val="28"/>
          <w:szCs w:val="28"/>
        </w:rPr>
        <w:t>руководител</w:t>
      </w:r>
      <w:r w:rsidR="00715EB9">
        <w:rPr>
          <w:rFonts w:ascii="Times New Roman" w:eastAsia="Calibri" w:hAnsi="Times New Roman" w:cs="Times New Roman"/>
          <w:sz w:val="28"/>
          <w:szCs w:val="28"/>
        </w:rPr>
        <w:t>ь</w:t>
      </w:r>
      <w:r w:rsidR="00715EB9" w:rsidRPr="00715EB9">
        <w:rPr>
          <w:rFonts w:ascii="Times New Roman" w:eastAsia="Calibri" w:hAnsi="Times New Roman" w:cs="Times New Roman"/>
          <w:sz w:val="28"/>
          <w:szCs w:val="28"/>
        </w:rPr>
        <w:t xml:space="preserve"> Органа контроля, начальник отдела Органа контроля, </w:t>
      </w:r>
      <w:r w:rsidR="00BF1EBD">
        <w:rPr>
          <w:rFonts w:ascii="Times New Roman" w:eastAsia="Calibri" w:hAnsi="Times New Roman" w:cs="Times New Roman"/>
          <w:sz w:val="28"/>
          <w:szCs w:val="28"/>
        </w:rPr>
        <w:t>работники</w:t>
      </w:r>
      <w:r w:rsidR="00715EB9" w:rsidRPr="00715EB9">
        <w:rPr>
          <w:rFonts w:ascii="Times New Roman" w:eastAsia="Calibri" w:hAnsi="Times New Roman" w:cs="Times New Roman"/>
          <w:sz w:val="28"/>
          <w:szCs w:val="28"/>
        </w:rPr>
        <w:t xml:space="preserve"> Органа контроля</w:t>
      </w:r>
      <w:bookmarkEnd w:id="1"/>
      <w:r w:rsidR="00715EB9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241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22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консультирование</w:t>
      </w:r>
      <w:r w:rsidR="00D8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контролируемых лиц и их представителей</w:t>
      </w:r>
      <w:r w:rsidR="0022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связанным с организацией и осуществлением </w:t>
      </w:r>
      <w:r w:rsidR="00A22073" w:rsidRPr="00A3300B">
        <w:rPr>
          <w:rFonts w:ascii="Times New Roman" w:hAnsi="Times New Roman" w:cs="Times New Roman"/>
          <w:sz w:val="28"/>
          <w:szCs w:val="28"/>
        </w:rPr>
        <w:t>муниципально</w:t>
      </w:r>
      <w:r w:rsidR="00A22073">
        <w:rPr>
          <w:rFonts w:ascii="Times New Roman" w:hAnsi="Times New Roman" w:cs="Times New Roman"/>
          <w:sz w:val="28"/>
          <w:szCs w:val="28"/>
        </w:rPr>
        <w:t>го</w:t>
      </w:r>
      <w:r w:rsidR="00A22073" w:rsidRPr="00A3300B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A22073">
        <w:rPr>
          <w:rFonts w:ascii="Times New Roman" w:hAnsi="Times New Roman" w:cs="Times New Roman"/>
          <w:sz w:val="28"/>
          <w:szCs w:val="28"/>
        </w:rPr>
        <w:t>я</w:t>
      </w:r>
      <w:r w:rsidR="00A22073" w:rsidRPr="00A3300B">
        <w:rPr>
          <w:rFonts w:ascii="Times New Roman" w:hAnsi="Times New Roman" w:cs="Times New Roman"/>
          <w:sz w:val="28"/>
          <w:szCs w:val="28"/>
        </w:rPr>
        <w:t xml:space="preserve"> </w:t>
      </w:r>
      <w:r w:rsidR="00304123" w:rsidRPr="00304123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Пермского муниципального округа Пермского края</w:t>
      </w:r>
      <w:r w:rsidR="00304123">
        <w:rPr>
          <w:rFonts w:ascii="Times New Roman" w:hAnsi="Times New Roman" w:cs="Times New Roman"/>
          <w:sz w:val="28"/>
          <w:szCs w:val="28"/>
        </w:rPr>
        <w:t>.</w:t>
      </w:r>
      <w:r w:rsidR="00304123"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00F896B" w14:textId="3671968A" w:rsidR="008B266D" w:rsidRDefault="008B266D" w:rsidP="00A330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без взимания платы.</w:t>
      </w:r>
    </w:p>
    <w:p w14:paraId="728F6D44" w14:textId="05FF9E3F" w:rsidR="00816A57" w:rsidRPr="008B266D" w:rsidRDefault="00816A57" w:rsidP="00A330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контролируемых лиц и их представителей </w:t>
      </w: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осуществляться по телефону, посредством видео-конференц-связи, на личном приеме либо в ходе проведения профилактических мероприятий, контрольных мероприятий.</w:t>
      </w:r>
    </w:p>
    <w:p w14:paraId="7BE5A7D0" w14:textId="6145394A" w:rsidR="00816A57" w:rsidRDefault="00816A57" w:rsidP="00A330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консультирования не должно превышать 15 минут.</w:t>
      </w:r>
    </w:p>
    <w:p w14:paraId="78A02A8E" w14:textId="18CA55E1" w:rsidR="008B266D" w:rsidRPr="008B266D" w:rsidRDefault="008B266D" w:rsidP="00A330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B26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Консультирование осуществляется в устной и письменной формах по следующим вопросам:</w:t>
      </w:r>
    </w:p>
    <w:p w14:paraId="338D806C" w14:textId="76AC96EB" w:rsidR="008B266D" w:rsidRPr="00A22073" w:rsidRDefault="008B266D" w:rsidP="00A330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220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организация и осуществление муниципального </w:t>
      </w:r>
      <w:r w:rsidR="00A22073" w:rsidRPr="00A22073">
        <w:rPr>
          <w:rFonts w:ascii="Times New Roman" w:hAnsi="Times New Roman" w:cs="Times New Roman"/>
          <w:bCs/>
          <w:sz w:val="28"/>
          <w:szCs w:val="28"/>
        </w:rPr>
        <w:t xml:space="preserve">контроля </w:t>
      </w:r>
      <w:r w:rsidR="00304123" w:rsidRPr="00304123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Пермского муниципального округа Пермского края</w:t>
      </w:r>
      <w:r w:rsidRPr="00A220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14:paraId="56848C5F" w14:textId="0C7D1F22" w:rsidR="008B266D" w:rsidRPr="008B266D" w:rsidRDefault="008B266D" w:rsidP="00A330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B26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порядок осуществления профилактических, контрольных мероприятий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3609E9E3" w14:textId="77777777" w:rsidR="008B266D" w:rsidRPr="008B266D" w:rsidRDefault="008B266D" w:rsidP="00A33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по указанным вопросам в письменной форме осуществляется в следующих случаях:</w:t>
      </w:r>
    </w:p>
    <w:p w14:paraId="355E66FB" w14:textId="1EFC97AB" w:rsidR="008B266D" w:rsidRPr="008B266D" w:rsidRDefault="008B266D" w:rsidP="00A33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контролируемым лицом представлен письменный запрос</w:t>
      </w:r>
      <w:r w:rsidR="008D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представлении письменного ответа по вопросам консультирования;</w:t>
      </w:r>
    </w:p>
    <w:p w14:paraId="01A189E6" w14:textId="77777777" w:rsidR="008B266D" w:rsidRPr="008B266D" w:rsidRDefault="008B266D" w:rsidP="00A3300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время консультирования представить ответ на поставленные вопросы невозможно;</w:t>
      </w:r>
    </w:p>
    <w:p w14:paraId="03B89DB5" w14:textId="77777777" w:rsidR="00A3300B" w:rsidRDefault="008B266D" w:rsidP="00A33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поставленные вопросы требует дополнительного запроса сведений от органов власти или иных лиц.</w:t>
      </w:r>
      <w:r w:rsidR="00A33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829A1B4" w14:textId="77777777" w:rsidR="002C5B8C" w:rsidRDefault="00017A32" w:rsidP="00A33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A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Консультирование в письменной форме осуществляется в порядке и сроки, установленные Федеральным </w:t>
      </w:r>
      <w:hyperlink r:id="rId4">
        <w:r w:rsidRPr="00017A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1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</w:t>
      </w:r>
      <w:r w:rsidR="00A33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Pr="00017A32">
        <w:rPr>
          <w:rFonts w:ascii="Times New Roman" w:eastAsia="Times New Roman" w:hAnsi="Times New Roman" w:cs="Times New Roman"/>
          <w:sz w:val="28"/>
          <w:szCs w:val="28"/>
          <w:lang w:eastAsia="ru-RU"/>
        </w:rPr>
        <w:t>2006</w:t>
      </w:r>
      <w:r w:rsidR="00A33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01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59-ФЗ «О порядке рассмотрения обращений граждан Российской Федерации».</w:t>
      </w:r>
      <w:r w:rsidR="002C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65E26B" w14:textId="7FDFA213" w:rsidR="00A3300B" w:rsidRDefault="00017A32" w:rsidP="00A33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1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 контроля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правовым актом администрации Пермского муниципального округа. </w:t>
      </w:r>
    </w:p>
    <w:p w14:paraId="0F0560E2" w14:textId="4F723872" w:rsidR="00017A32" w:rsidRPr="00017A32" w:rsidRDefault="00BF0BCF" w:rsidP="00BF0B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17A32" w:rsidRPr="00017A32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проведении консультирования во время контрольных мероприятий запись о проведенной консультации отражается в акте контрольного мероприятия, а также в журнале консультирования.</w:t>
      </w:r>
    </w:p>
    <w:p w14:paraId="5C627A31" w14:textId="63015B00" w:rsidR="00017A32" w:rsidRPr="00017A32" w:rsidRDefault="00017A32" w:rsidP="00017A32">
      <w:pPr>
        <w:tabs>
          <w:tab w:val="left" w:pos="291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A32">
        <w:rPr>
          <w:rFonts w:ascii="Times New Roman" w:eastAsia="Calibri" w:hAnsi="Times New Roman" w:cs="Times New Roman"/>
          <w:sz w:val="28"/>
          <w:szCs w:val="28"/>
        </w:rPr>
        <w:t>В случае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Органа контроля в сети Интернет письменного разъяснения, подписанного руководителем Органа контроля, без указания в таком разъяснении сведений, отнесенных к категории ограниченного доступа.</w:t>
      </w:r>
    </w:p>
    <w:p w14:paraId="19629E3D" w14:textId="21DC5610" w:rsidR="00393B28" w:rsidRPr="00594230" w:rsidRDefault="00393B28" w:rsidP="00393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2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Обратиться за консультацией можно по адрес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у:</w:t>
      </w:r>
    </w:p>
    <w:p w14:paraId="775D3817" w14:textId="77777777" w:rsidR="00393B28" w:rsidRPr="000B21BE" w:rsidRDefault="00393B28" w:rsidP="00393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614000, г. Пермь, ул.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1-я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Красавинская</w:t>
      </w:r>
      <w:proofErr w:type="spellEnd"/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61, 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614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500.</w:t>
      </w:r>
    </w:p>
    <w:p w14:paraId="4E3DB175" w14:textId="77777777" w:rsidR="00393B28" w:rsidRPr="00062908" w:rsidRDefault="00393B28" w:rsidP="00393B2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85F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</w:t>
      </w:r>
      <w:r w:rsidRPr="0006290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-</w:t>
      </w:r>
      <w:r w:rsidRPr="00D85F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mail</w:t>
      </w:r>
      <w:r w:rsidRPr="0006290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mkiaz</w:t>
      </w:r>
      <w:r w:rsidRPr="0006290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@permsky.permkrai.ru, pu@permsky.permkrai.ru.</w:t>
      </w:r>
    </w:p>
    <w:p w14:paraId="2FCDACF2" w14:textId="582E7C83" w:rsidR="00393B28" w:rsidRDefault="00393B28" w:rsidP="00393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осуществляется работниками Органа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адресу г. Пермь, ул.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1-я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Красавинская</w:t>
      </w:r>
      <w:proofErr w:type="spellEnd"/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61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либо по телефон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(342) 29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4-69-13</w:t>
      </w:r>
      <w:r w:rsidR="00237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(342) 29</w:t>
      </w:r>
      <w:r w:rsidR="00B54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237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B54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="00237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B54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07098C9" w14:textId="6BEC4381" w:rsidR="00393B28" w:rsidRDefault="00393B28" w:rsidP="00393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</w:t>
      </w:r>
      <w:r w:rsidRPr="00715EB9">
        <w:rPr>
          <w:rFonts w:ascii="Times New Roman" w:eastAsia="Calibri" w:hAnsi="Times New Roman" w:cs="Times New Roman"/>
          <w:sz w:val="28"/>
          <w:szCs w:val="28"/>
        </w:rPr>
        <w:t>начальник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715EB9">
        <w:rPr>
          <w:rFonts w:ascii="Times New Roman" w:eastAsia="Calibri" w:hAnsi="Times New Roman" w:cs="Times New Roman"/>
          <w:sz w:val="28"/>
          <w:szCs w:val="28"/>
        </w:rPr>
        <w:t xml:space="preserve"> отдела Органа контроля</w:t>
      </w:r>
      <w:r w:rsidRPr="0056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личном приеме осуществляется в часы приема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6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71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 и третья среда 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месяца 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:00 до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:00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запись на прием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7 дней 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ефону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(342) 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="00237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237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237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BF0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7AA1F477" w14:textId="632C74CA" w:rsidR="00393B28" w:rsidRDefault="00393B28" w:rsidP="00393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Органа контроля</w:t>
      </w:r>
      <w:r w:rsidRPr="0056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личном приеме осуществляется в часы приема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6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первый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четверг</w:t>
      </w:r>
      <w:r w:rsidR="00AE7CEE"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AE7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</w:t>
      </w:r>
      <w:r w:rsidR="00AA33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ий</w:t>
      </w:r>
      <w:r w:rsidR="00AE7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A33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вторник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месяца 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:00 до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:00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запись на прием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7 дней 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ефону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(342) 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="00AE7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AE7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AE7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BF0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322C61D5" w14:textId="130AB31E" w:rsidR="00393B28" w:rsidRDefault="00393B28" w:rsidP="00393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Органа контроля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</w:t>
      </w:r>
      <w:r w:rsidR="009A1698" w:rsidRPr="009A1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A1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Захарова Елена Вячеславовна.</w:t>
      </w:r>
    </w:p>
    <w:p w14:paraId="6BB1FD45" w14:textId="47F5E87C" w:rsidR="00393B28" w:rsidRPr="00A6648A" w:rsidRDefault="00393B28" w:rsidP="00393B28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715EB9">
        <w:rPr>
          <w:rFonts w:ascii="Times New Roman" w:eastAsia="Calibri" w:hAnsi="Times New Roman" w:cs="Times New Roman"/>
          <w:sz w:val="28"/>
          <w:szCs w:val="28"/>
        </w:rPr>
        <w:t>ачальник отдела Органа контроля</w:t>
      </w:r>
      <w:r w:rsidRPr="0056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="009A1698" w:rsidRPr="009A1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Лунегова</w:t>
      </w:r>
      <w:proofErr w:type="spellEnd"/>
      <w:r w:rsidR="009A1698" w:rsidRPr="009A1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Светлана Анатольевна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64DC749" w14:textId="1D211656" w:rsidR="00037394" w:rsidRPr="00A6648A" w:rsidRDefault="00037394" w:rsidP="00393B28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sectPr w:rsidR="00037394" w:rsidRPr="00A6648A" w:rsidSect="00A3300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34A"/>
    <w:rsid w:val="00017A32"/>
    <w:rsid w:val="00037394"/>
    <w:rsid w:val="000A6298"/>
    <w:rsid w:val="000B21BE"/>
    <w:rsid w:val="00126654"/>
    <w:rsid w:val="001E10F0"/>
    <w:rsid w:val="0022414F"/>
    <w:rsid w:val="0023734C"/>
    <w:rsid w:val="00242A89"/>
    <w:rsid w:val="00264BB8"/>
    <w:rsid w:val="002C5B8C"/>
    <w:rsid w:val="00304123"/>
    <w:rsid w:val="003412C6"/>
    <w:rsid w:val="00393B28"/>
    <w:rsid w:val="003C5F63"/>
    <w:rsid w:val="003D4BE0"/>
    <w:rsid w:val="00544403"/>
    <w:rsid w:val="005619ED"/>
    <w:rsid w:val="00584AC4"/>
    <w:rsid w:val="00594230"/>
    <w:rsid w:val="006C6395"/>
    <w:rsid w:val="00715EB9"/>
    <w:rsid w:val="00796235"/>
    <w:rsid w:val="007B43F5"/>
    <w:rsid w:val="00816A57"/>
    <w:rsid w:val="008210EB"/>
    <w:rsid w:val="0082334A"/>
    <w:rsid w:val="00846F23"/>
    <w:rsid w:val="008B266D"/>
    <w:rsid w:val="008D65C6"/>
    <w:rsid w:val="008D79A3"/>
    <w:rsid w:val="009020E3"/>
    <w:rsid w:val="009A1698"/>
    <w:rsid w:val="00A22073"/>
    <w:rsid w:val="00A3300B"/>
    <w:rsid w:val="00A6648A"/>
    <w:rsid w:val="00A67522"/>
    <w:rsid w:val="00A83920"/>
    <w:rsid w:val="00AA33EF"/>
    <w:rsid w:val="00AE7CEE"/>
    <w:rsid w:val="00B20C00"/>
    <w:rsid w:val="00B540DD"/>
    <w:rsid w:val="00B843FD"/>
    <w:rsid w:val="00BF0BCF"/>
    <w:rsid w:val="00BF1EBD"/>
    <w:rsid w:val="00C15CD6"/>
    <w:rsid w:val="00C20D66"/>
    <w:rsid w:val="00C47B68"/>
    <w:rsid w:val="00CE374C"/>
    <w:rsid w:val="00D27198"/>
    <w:rsid w:val="00D8394A"/>
    <w:rsid w:val="00D85FBA"/>
    <w:rsid w:val="00EA0102"/>
    <w:rsid w:val="00F4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1C109"/>
  <w15:docId w15:val="{4E981509-020E-4A08-8E1C-F28E2D72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48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6648A"/>
    <w:rPr>
      <w:color w:val="605E5C"/>
      <w:shd w:val="clear" w:color="auto" w:fill="E1DFDD"/>
    </w:rPr>
  </w:style>
  <w:style w:type="paragraph" w:customStyle="1" w:styleId="ConsPlusTitle">
    <w:name w:val="ConsPlusTitle"/>
    <w:rsid w:val="00A330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0DA117CAE2A64D4D97A9E97AC168FC0D9A52936E88DAF4FE2F7A8E49D72304CC2BA32018624D8A7F3498A6B4DeBe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Путилова Олеся Анатольевна</dc:creator>
  <cp:lastModifiedBy>admkom-01</cp:lastModifiedBy>
  <cp:revision>21</cp:revision>
  <cp:lastPrinted>2025-01-15T05:33:00Z</cp:lastPrinted>
  <dcterms:created xsi:type="dcterms:W3CDTF">2023-02-07T07:14:00Z</dcterms:created>
  <dcterms:modified xsi:type="dcterms:W3CDTF">2025-01-21T10:55:00Z</dcterms:modified>
</cp:coreProperties>
</file>